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50B5" w14:textId="77777777" w:rsidR="001A6E0B" w:rsidRDefault="001A6E0B" w:rsidP="00662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750B6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13B750B7" w14:textId="3F8AB676"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021D104" w14:textId="77777777" w:rsidR="00802352" w:rsidRDefault="00802352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Ordinance No. 291-19 </w:t>
      </w:r>
    </w:p>
    <w:p w14:paraId="4786A2F6" w14:textId="1664B288" w:rsidR="00802352" w:rsidRDefault="00802352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Amending Chapter 106 Collection of Solid Waste</w:t>
      </w:r>
    </w:p>
    <w:p w14:paraId="13B750BA" w14:textId="77777777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13B750BB" w14:textId="2F76FEA4" w:rsidR="006F189A" w:rsidRPr="00EF3FE2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7135FA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E6BBB">
        <w:rPr>
          <w:rFonts w:ascii="Times New Roman" w:hAnsi="Times New Roman" w:cs="Times New Roman"/>
          <w:sz w:val="24"/>
          <w:szCs w:val="24"/>
        </w:rPr>
        <w:t>1</w:t>
      </w:r>
      <w:r w:rsidRPr="007C47C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7C47C5" w:rsidRPr="007C47C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C47C5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 w:rsidR="007C47C5">
        <w:rPr>
          <w:rFonts w:ascii="Times New Roman" w:hAnsi="Times New Roman" w:cs="Times New Roman"/>
          <w:sz w:val="24"/>
          <w:szCs w:val="24"/>
        </w:rPr>
        <w:t>9</w:t>
      </w:r>
    </w:p>
    <w:p w14:paraId="13B750BC" w14:textId="77777777" w:rsidR="006F189A" w:rsidRDefault="006F189A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3B750BD" w14:textId="77777777" w:rsidR="00230227" w:rsidRPr="00EF3FE2" w:rsidRDefault="00230227" w:rsidP="006F18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6E5FDD" w14:textId="00FEF5E4" w:rsidR="00802352" w:rsidRDefault="00802352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Ordinance No. 291-19 Amending Chapter 106 Collection of Solid Waste </w:t>
      </w:r>
    </w:p>
    <w:p w14:paraId="13B750C0" w14:textId="1C5C567B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3B750C1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13B750C2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3B750C3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13B750C4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13B750C5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13B750C6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13B750C7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13B750C8" w14:textId="52F20CC9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2AE1699E" w14:textId="1E94ED2B" w:rsidR="00063F6F" w:rsidRDefault="00063F6F" w:rsidP="00063F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714 Fulton Street (Temporary ramp)</w:t>
      </w:r>
    </w:p>
    <w:p w14:paraId="13B750C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13B750C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13B750C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13B750CD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13B750CE" w14:textId="77777777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3B750D0" w14:textId="18EF551A" w:rsidR="006F189A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0A07BDF" w14:textId="2B3453BB" w:rsidR="00CE6BBB" w:rsidRDefault="006007B2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Renewal</w:t>
      </w:r>
    </w:p>
    <w:p w14:paraId="117D0461" w14:textId="188912F6" w:rsidR="00D00A4D" w:rsidRDefault="00D00A4D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Historical Museum/Insurance</w:t>
      </w:r>
    </w:p>
    <w:p w14:paraId="5DA92CD3" w14:textId="2D76F597" w:rsidR="006C3F17" w:rsidRDefault="006C3F17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Center Corporation Lease</w:t>
      </w:r>
    </w:p>
    <w:p w14:paraId="4668FC94" w14:textId="26A30F53" w:rsidR="00C44866" w:rsidRDefault="00472D5C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 Fulton Street Boulevard Paving</w:t>
      </w:r>
      <w:r w:rsidR="00651E8A">
        <w:rPr>
          <w:rFonts w:ascii="Times New Roman" w:hAnsi="Times New Roman" w:cs="Times New Roman"/>
          <w:sz w:val="24"/>
          <w:szCs w:val="24"/>
        </w:rPr>
        <w:t xml:space="preserve"> F</w:t>
      </w:r>
      <w:r w:rsidR="004A3BFB">
        <w:rPr>
          <w:rFonts w:ascii="Times New Roman" w:hAnsi="Times New Roman" w:cs="Times New Roman"/>
          <w:sz w:val="24"/>
          <w:szCs w:val="24"/>
        </w:rPr>
        <w:t>unding</w:t>
      </w:r>
    </w:p>
    <w:p w14:paraId="588FA876" w14:textId="2703F7ED" w:rsidR="00334EE0" w:rsidRDefault="00334EE0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Determann Asphalt Bid PMP Year 1 and Year 2</w:t>
      </w:r>
    </w:p>
    <w:p w14:paraId="0FE5E4A5" w14:textId="79B54786" w:rsidR="00100A9D" w:rsidRDefault="00100A9D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 Trucking Sewer Connection Permit/Discharge Agreement</w:t>
      </w:r>
    </w:p>
    <w:p w14:paraId="3D79C771" w14:textId="6D7E9392" w:rsidR="00992C67" w:rsidRPr="00992C67" w:rsidRDefault="0082154A" w:rsidP="00992C6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Park/Ball Club Status</w:t>
      </w:r>
    </w:p>
    <w:p w14:paraId="472A9B4B" w14:textId="5635949F" w:rsidR="00B52743" w:rsidRDefault="00B52743" w:rsidP="00CE6BB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Boulevard Improvement Policy</w:t>
      </w:r>
    </w:p>
    <w:p w14:paraId="7947ACD1" w14:textId="1FA6802E" w:rsidR="006A66CF" w:rsidRDefault="00EE47B3" w:rsidP="006A66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Authorizing a lien on Parcel ID # 4602160000</w:t>
      </w:r>
    </w:p>
    <w:p w14:paraId="65542009" w14:textId="183B6432" w:rsidR="008B2B4F" w:rsidRDefault="008B2B4F" w:rsidP="006A66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Meter Installation Bid</w:t>
      </w:r>
    </w:p>
    <w:p w14:paraId="1A036DC0" w14:textId="0754B0E9" w:rsidR="001C2445" w:rsidRDefault="001C2445" w:rsidP="001C2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Tower Evaluation Bid</w:t>
      </w:r>
    </w:p>
    <w:p w14:paraId="57139E4E" w14:textId="7A9EA185" w:rsidR="003C2F1C" w:rsidRDefault="003C2F1C" w:rsidP="001C2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Viking Industrial Paint Water Tower Contract</w:t>
      </w:r>
    </w:p>
    <w:p w14:paraId="278EABAF" w14:textId="278AA74A" w:rsidR="001C2445" w:rsidRDefault="001C2445" w:rsidP="001C2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Bids</w:t>
      </w:r>
    </w:p>
    <w:p w14:paraId="0D408E3D" w14:textId="4851F7F1" w:rsidR="001C2445" w:rsidRPr="001C2445" w:rsidRDefault="001C2445" w:rsidP="001C2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 Bids</w:t>
      </w:r>
    </w:p>
    <w:p w14:paraId="03B29DC7" w14:textId="54D56E3F" w:rsidR="008F7242" w:rsidRDefault="008F7242" w:rsidP="006A66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the City Council Vacancy by Appointment</w:t>
      </w:r>
    </w:p>
    <w:p w14:paraId="1AF3496C" w14:textId="17300A15" w:rsidR="00360458" w:rsidRPr="006A66CF" w:rsidRDefault="00360458" w:rsidP="006A66C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 of Office</w:t>
      </w:r>
    </w:p>
    <w:p w14:paraId="13B750E7" w14:textId="75BD8799" w:rsidR="006F189A" w:rsidRDefault="006F189A" w:rsidP="006F189A">
      <w:pPr>
        <w:pStyle w:val="NoSpacing"/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  <w:r w:rsidR="006A66CF" w:rsidRPr="006A66CF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</w:t>
      </w:r>
    </w:p>
    <w:p w14:paraId="7D89301E" w14:textId="6628A899" w:rsidR="0023325C" w:rsidRDefault="0023325C" w:rsidP="00360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19-09 Approving the Final Plat of Whitman Acres Subdivision</w:t>
      </w:r>
    </w:p>
    <w:p w14:paraId="7A290999" w14:textId="39A4ACE2" w:rsidR="00F77879" w:rsidRDefault="00AB42A6" w:rsidP="00360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reading of </w:t>
      </w:r>
      <w:r w:rsidR="00F77879">
        <w:rPr>
          <w:rFonts w:ascii="Times New Roman" w:hAnsi="Times New Roman" w:cs="Times New Roman"/>
          <w:sz w:val="24"/>
          <w:szCs w:val="24"/>
        </w:rPr>
        <w:t>Ordinance No. 291-19 Amending Chapter 106 Collection of Solid Waste</w:t>
      </w:r>
    </w:p>
    <w:p w14:paraId="362F7E1B" w14:textId="4373A963" w:rsidR="00AF66F6" w:rsidRDefault="00AB42A6" w:rsidP="00360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Set a Public Hearing for Ordinance No. 292-19 Amending Chapter 60 Traffic Code Section 3-3-22</w:t>
      </w:r>
      <w:r w:rsidR="00F23FFE">
        <w:rPr>
          <w:rFonts w:ascii="Times New Roman" w:hAnsi="Times New Roman" w:cs="Times New Roman"/>
          <w:sz w:val="24"/>
          <w:szCs w:val="24"/>
        </w:rPr>
        <w:t xml:space="preserve"> Stop or Yield at Intersections through Highway other Intersections </w:t>
      </w:r>
    </w:p>
    <w:p w14:paraId="65FB39AA" w14:textId="16CE0E7C" w:rsidR="00992C67" w:rsidRDefault="00BE6B55" w:rsidP="00360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</w:t>
      </w:r>
      <w:r w:rsidR="00992C67">
        <w:rPr>
          <w:rFonts w:ascii="Times New Roman" w:hAnsi="Times New Roman" w:cs="Times New Roman"/>
          <w:sz w:val="24"/>
          <w:szCs w:val="24"/>
        </w:rPr>
        <w:t>Ordinance No. 29</w:t>
      </w:r>
      <w:r w:rsidR="00AF66F6">
        <w:rPr>
          <w:rFonts w:ascii="Times New Roman" w:hAnsi="Times New Roman" w:cs="Times New Roman"/>
          <w:sz w:val="24"/>
          <w:szCs w:val="24"/>
        </w:rPr>
        <w:t>3</w:t>
      </w:r>
      <w:r w:rsidR="00992C67">
        <w:rPr>
          <w:rFonts w:ascii="Times New Roman" w:hAnsi="Times New Roman" w:cs="Times New Roman"/>
          <w:sz w:val="24"/>
          <w:szCs w:val="24"/>
        </w:rPr>
        <w:t>-19</w:t>
      </w:r>
      <w:r w:rsidR="00A7017F">
        <w:rPr>
          <w:rFonts w:ascii="Times New Roman" w:hAnsi="Times New Roman" w:cs="Times New Roman"/>
          <w:sz w:val="24"/>
          <w:szCs w:val="24"/>
        </w:rPr>
        <w:t xml:space="preserve"> Amending Chapter 103</w:t>
      </w:r>
      <w:r w:rsidR="000D4D0E">
        <w:rPr>
          <w:rFonts w:ascii="Times New Roman" w:hAnsi="Times New Roman" w:cs="Times New Roman"/>
          <w:sz w:val="24"/>
          <w:szCs w:val="24"/>
        </w:rPr>
        <w:t xml:space="preserve"> Storm Water Drainage Utility</w:t>
      </w:r>
      <w:r w:rsidR="00177FEC">
        <w:rPr>
          <w:rFonts w:ascii="Times New Roman" w:hAnsi="Times New Roman" w:cs="Times New Roman"/>
          <w:sz w:val="24"/>
          <w:szCs w:val="24"/>
        </w:rPr>
        <w:t xml:space="preserve"> Section 02 Fee</w:t>
      </w:r>
      <w:r w:rsidR="00482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60B1" w14:textId="533866AF" w:rsidR="00B41F18" w:rsidRDefault="00B41F18" w:rsidP="0036045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294-19 Amending Chapter 135</w:t>
      </w:r>
      <w:r w:rsidR="0096246A">
        <w:rPr>
          <w:rFonts w:ascii="Times New Roman" w:hAnsi="Times New Roman" w:cs="Times New Roman"/>
          <w:sz w:val="24"/>
          <w:szCs w:val="24"/>
        </w:rPr>
        <w:t xml:space="preserve"> Street Use and Maintenance Section 135.10</w:t>
      </w:r>
      <w:r w:rsidR="0032080D">
        <w:rPr>
          <w:rFonts w:ascii="Times New Roman" w:hAnsi="Times New Roman" w:cs="Times New Roman"/>
          <w:sz w:val="24"/>
          <w:szCs w:val="24"/>
        </w:rPr>
        <w:t xml:space="preserve"> Maintenance of Parking or Terrace</w:t>
      </w:r>
      <w:bookmarkStart w:id="0" w:name="_GoBack"/>
      <w:bookmarkEnd w:id="0"/>
    </w:p>
    <w:p w14:paraId="13B750EA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3B750EB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13B750EC" w14:textId="77777777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27DDFA04" w14:textId="77777777" w:rsidR="005C61D2" w:rsidRPr="00EF3FE2" w:rsidRDefault="005C61D2" w:rsidP="005C61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09CD2873" w14:textId="77777777" w:rsidR="005C61D2" w:rsidRDefault="005C61D2" w:rsidP="005C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Community Club &amp; WGML/Garbage</w:t>
      </w:r>
    </w:p>
    <w:p w14:paraId="1E9571B6" w14:textId="77777777" w:rsidR="005C61D2" w:rsidRDefault="005C61D2" w:rsidP="005C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Streets, Parking, Nuisance &amp; Water/Sewer/Storm Sewer</w:t>
      </w:r>
    </w:p>
    <w:p w14:paraId="44FC54A9" w14:textId="4615F22A" w:rsidR="005C61D2" w:rsidRDefault="005C61D2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Police, Buildings, Grounds &amp; Tree Board</w:t>
      </w:r>
    </w:p>
    <w:p w14:paraId="13B750F2" w14:textId="6BF22EDA" w:rsidR="006F189A" w:rsidRPr="00EF3FE2" w:rsidRDefault="006F189A" w:rsidP="006F18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13B750F3" w14:textId="77777777" w:rsidR="006F189A" w:rsidRPr="00EF3FE2" w:rsidRDefault="006F189A" w:rsidP="006F189A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3B750F4" w14:textId="77777777" w:rsidR="00C37126" w:rsidRDefault="00C37126"/>
    <w:sectPr w:rsidR="00C37126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F95F" w14:textId="77777777" w:rsidR="00076107" w:rsidRDefault="00076107" w:rsidP="001A6E0B">
      <w:pPr>
        <w:spacing w:after="0" w:line="240" w:lineRule="auto"/>
      </w:pPr>
      <w:r>
        <w:separator/>
      </w:r>
    </w:p>
  </w:endnote>
  <w:endnote w:type="continuationSeparator" w:id="0">
    <w:p w14:paraId="07C7AB1E" w14:textId="77777777" w:rsidR="00076107" w:rsidRDefault="00076107" w:rsidP="001A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750F9" w14:textId="77777777" w:rsidR="001A6E0B" w:rsidRDefault="001A6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5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750FA" w14:textId="77777777" w:rsidR="001A6E0B" w:rsidRDefault="001A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4C4A" w14:textId="77777777" w:rsidR="00076107" w:rsidRDefault="00076107" w:rsidP="001A6E0B">
      <w:pPr>
        <w:spacing w:after="0" w:line="240" w:lineRule="auto"/>
      </w:pPr>
      <w:r>
        <w:separator/>
      </w:r>
    </w:p>
  </w:footnote>
  <w:footnote w:type="continuationSeparator" w:id="0">
    <w:p w14:paraId="171EEA64" w14:textId="77777777" w:rsidR="00076107" w:rsidRDefault="00076107" w:rsidP="001A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411"/>
    <w:multiLevelType w:val="hybridMultilevel"/>
    <w:tmpl w:val="17A8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1B50"/>
    <w:multiLevelType w:val="hybridMultilevel"/>
    <w:tmpl w:val="13C28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D4ABA"/>
    <w:multiLevelType w:val="hybridMultilevel"/>
    <w:tmpl w:val="138C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03FB"/>
    <w:multiLevelType w:val="hybridMultilevel"/>
    <w:tmpl w:val="D6E2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1686"/>
    <w:multiLevelType w:val="hybridMultilevel"/>
    <w:tmpl w:val="6CE62E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21953"/>
    <w:multiLevelType w:val="hybridMultilevel"/>
    <w:tmpl w:val="7E7E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9A"/>
    <w:rsid w:val="00063F6F"/>
    <w:rsid w:val="00076107"/>
    <w:rsid w:val="000A2E65"/>
    <w:rsid w:val="000D4D0E"/>
    <w:rsid w:val="000E2A5A"/>
    <w:rsid w:val="00100A9D"/>
    <w:rsid w:val="0010596B"/>
    <w:rsid w:val="00123443"/>
    <w:rsid w:val="00177FEC"/>
    <w:rsid w:val="001A6E0B"/>
    <w:rsid w:val="001C2445"/>
    <w:rsid w:val="001C721E"/>
    <w:rsid w:val="00205D98"/>
    <w:rsid w:val="00230227"/>
    <w:rsid w:val="0023325C"/>
    <w:rsid w:val="002646C3"/>
    <w:rsid w:val="002750A0"/>
    <w:rsid w:val="0029422C"/>
    <w:rsid w:val="00297512"/>
    <w:rsid w:val="002A222D"/>
    <w:rsid w:val="002B1AB1"/>
    <w:rsid w:val="0032080D"/>
    <w:rsid w:val="0032278D"/>
    <w:rsid w:val="00334EE0"/>
    <w:rsid w:val="00360458"/>
    <w:rsid w:val="003C2F1C"/>
    <w:rsid w:val="00401961"/>
    <w:rsid w:val="00472D5C"/>
    <w:rsid w:val="0048210E"/>
    <w:rsid w:val="00491122"/>
    <w:rsid w:val="004A3BFB"/>
    <w:rsid w:val="005C61D2"/>
    <w:rsid w:val="005F743B"/>
    <w:rsid w:val="006007B2"/>
    <w:rsid w:val="00651E8A"/>
    <w:rsid w:val="0066214A"/>
    <w:rsid w:val="00675521"/>
    <w:rsid w:val="00696303"/>
    <w:rsid w:val="006A66CF"/>
    <w:rsid w:val="006A7CE7"/>
    <w:rsid w:val="006C3F17"/>
    <w:rsid w:val="006D0FF2"/>
    <w:rsid w:val="006D66D4"/>
    <w:rsid w:val="006F189A"/>
    <w:rsid w:val="007135FA"/>
    <w:rsid w:val="007C233F"/>
    <w:rsid w:val="007C47C5"/>
    <w:rsid w:val="00802352"/>
    <w:rsid w:val="0082154A"/>
    <w:rsid w:val="008858BE"/>
    <w:rsid w:val="00896A0B"/>
    <w:rsid w:val="008B2B4F"/>
    <w:rsid w:val="008B2D5D"/>
    <w:rsid w:val="008C2436"/>
    <w:rsid w:val="008C24F1"/>
    <w:rsid w:val="008F7242"/>
    <w:rsid w:val="00932ADA"/>
    <w:rsid w:val="0096246A"/>
    <w:rsid w:val="00992C67"/>
    <w:rsid w:val="009C5015"/>
    <w:rsid w:val="009F762D"/>
    <w:rsid w:val="00A377BB"/>
    <w:rsid w:val="00A51A01"/>
    <w:rsid w:val="00A7017F"/>
    <w:rsid w:val="00AB42A6"/>
    <w:rsid w:val="00AF66F6"/>
    <w:rsid w:val="00B41F18"/>
    <w:rsid w:val="00B52743"/>
    <w:rsid w:val="00B73E17"/>
    <w:rsid w:val="00BA1158"/>
    <w:rsid w:val="00BA7646"/>
    <w:rsid w:val="00BE0EBA"/>
    <w:rsid w:val="00BE4B5C"/>
    <w:rsid w:val="00BE6B55"/>
    <w:rsid w:val="00C37126"/>
    <w:rsid w:val="00C4280E"/>
    <w:rsid w:val="00C44866"/>
    <w:rsid w:val="00C6003A"/>
    <w:rsid w:val="00C761FC"/>
    <w:rsid w:val="00C819F9"/>
    <w:rsid w:val="00CC43DB"/>
    <w:rsid w:val="00CE6BBB"/>
    <w:rsid w:val="00D00A4D"/>
    <w:rsid w:val="00D0283A"/>
    <w:rsid w:val="00DE0FDB"/>
    <w:rsid w:val="00E46D6B"/>
    <w:rsid w:val="00EB2857"/>
    <w:rsid w:val="00EB45C7"/>
    <w:rsid w:val="00EE47B3"/>
    <w:rsid w:val="00EF149A"/>
    <w:rsid w:val="00F23FFE"/>
    <w:rsid w:val="00F30B2A"/>
    <w:rsid w:val="00F54E9B"/>
    <w:rsid w:val="00F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50B5"/>
  <w15:chartTrackingRefBased/>
  <w15:docId w15:val="{EA8983EB-0FD7-4205-BF8C-0DAD255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0B"/>
  </w:style>
  <w:style w:type="paragraph" w:styleId="Footer">
    <w:name w:val="footer"/>
    <w:basedOn w:val="Normal"/>
    <w:link w:val="FooterChar"/>
    <w:uiPriority w:val="99"/>
    <w:unhideWhenUsed/>
    <w:rsid w:val="001A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57</cp:revision>
  <dcterms:created xsi:type="dcterms:W3CDTF">2018-12-19T15:43:00Z</dcterms:created>
  <dcterms:modified xsi:type="dcterms:W3CDTF">2019-02-28T19:35:00Z</dcterms:modified>
</cp:coreProperties>
</file>